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ce00723-f14a-4f43-9ef1-2e81d11aa4aa.jpg"/>
                    <pic:cNvPicPr/>
                  </pic:nvPicPr>
                  <pic:blipFill>
                    <a:blip r:embed="rId9"/>
                    <a:stretch>
                      <a:fillRect/>
                    </a:stretch>
                  </pic:blipFill>
                  <pic:spPr>
                    <a:xfrm>
                      <a:off x="0" y="0"/>
                      <a:ext cx="5486400" cy="3135086"/>
                    </a:xfrm>
                    <a:prstGeom prst="rect"/>
                  </pic:spPr>
                </pic:pic>
              </a:graphicData>
            </a:graphic>
          </wp:inline>
        </w:drawing>
      </w:r>
    </w:p>
    <w:p>
      <w:r>
        <w:t>Aufgabenvorschriften und therapeutische Rituale sind wesentliche Werkzeuge im Arsenal des Paartherapeuten. Sie ermöglichen es, die therapeutische Arbeit über die Sitzungen hinaus zu verlängern und die Veränderungen im Alltag der Partner zu verankern.</w:t>
        <w:br/>
        <w:br/>
        <w:t>Therapeutische Aufgaben sind konkrete Aktivitäten, die vom Therapeuten verordnet werden und die das Paar zwischen den Sitzungen durchführen muss. Sie können verhaltensbedingt sein, wie das Üben neuer Kommunikationsformen, das Ausprobieren gemeinsamer Aktivitäten oder Problemlösungsübungen. Sie können auch erfahrungs- und emotionsbasiert sein, wie das Schreiben von Briefen, die Gefühle und Bedürfnisse zum Ausdruck bringen, Übungen zur gegenseitigen Anerkennung oder zur gemeinsamen Verarbeitung von Verletzlichkeit.</w:t>
        <w:br/>
        <w:br/>
        <w:t>Die Auswahl der Aufgaben richtet sich nach den therapeutischen Zielen und den spezifischen Herausforderungen jedes Paares. Sie sollten herausfordernd genug sein, um den Wandel zu fördern, aber auch realistisch und erreichbar, um das Engagement aufrechtzuerhalten. Eine Nachbesprechung in der folgenden Sitzung ermöglicht es, die Erfolge und Schwierigkeiten zu analysieren und die Vorschriften entsprechend anzupassen.</w:t>
        <w:br/>
        <w:br/>
        <w:t>Therapeutische Rituale sind symbolische, bedeutungsvolle Handlungen, die dazu dienen, Schlüsselphasen im therapeutischen Prozess zu markieren. Sie können zur Heilung von vergangenen Wunden dienen, wie ein Vergebungsritual, bei dem jeder seine Verantwortung anerkennt und sich zur Wiedergutmachung verpflichtet. Sie können auch positive Momente feiern und die Bindung stärken, wie ein Bettgehritual mit einer Zeit des liebevollen Austauschs. Auch End-of-Therapy-Rituale sind wichtig, um die Erkenntnisse zu verankern und die Zukunft vorzubereiten.</w:t>
        <w:br/>
        <w:br/>
        <w:t>Um wirksam zu sein, müssen Rituale in Zusammenarbeit mit dem Paar erstellt werden, unter Berücksichtigung ihrer Werte und ihrer Kultur. Sie beinhalten oft Gesten, Worte und symbolische Gegenstände. Der Therapeut führt ihre Erstellung und ihren Ablauf in einem sicheren und aufnehmenden Rahmen durch.</w:t>
        <w:br/>
        <w:br/>
        <w:t>Ein Beispiel für ein heilendes Ritual: nach einem Seitensprung schlägt der Therapeut dem Paar vor, jeweils einen Brief zu schreiben, in dem sie die erlittenen Verletzungen, die übernommene Verantwortung und die Verpflichtungen zur Wiederherstellung des Vertrauens ausdrücken. Während einer Sitzung tauschen sie ihre Briefe aus und verbrennen sie dann gemeinsam in einer Schale, was die Überwindung der Vergangenheit symbolisiert. Danach schreiben sie einen gemeinsamen Brief, in dem sie ihre Paarwerte und ihr Projekt festhalten, den sie in einer Box versiegeln, um ihn in einem Jahr erneut zu lesen.</w:t>
        <w:br/>
        <w:br/>
        <w:t>Die Verordnungen von Aufgaben und therapeutischen Ritualen fördern somit die Integration der therapeutischen Arbeit in den Alltag des Paares, die Stärkung ihrer Ressourcen und die Schaffung neuer positiver emotionaler Erfahrungen. Sie tragen zur Resilienz und zur Nachhaltigkeit der in der therapeutischen Umgebung eingeleiteten Veränderungen bei.</w:t>
        <w:br/>
        <w:br/>
        <w:t>Merkpunkte:</w:t>
        <w:br/>
        <w:br/>
        <w:t>- Aufgabenverordnungen und therapeutische Rituale sind wesentliche Werkzeuge zur Verlängerung der therapeutischen Arbeit von Paaren über die Sitzungen hinaus.</w:t>
        <w:br/>
        <w:br/>
        <w:t>- Therapeutische Aufgaben sind konkrete, verhaltens- oder emotionsbasierte Aktivitäten, die vom Therapeuten verordnet und vom Paar zwischen den Sitzungen durchgeführt werden. Sie sollten herausfordernd, aber realistisch sein.</w:t>
        <w:br/>
        <w:br/>
        <w:t>- Therapeutische Rituale sind symbolische Handlungen, die Schlüsselphasen des therapeutischen Prozesses kennzeichnen, wie die Heilung früherer Wunden, die Feier positiver Momente oder das Ende der Therapie.</w:t>
        <w:br/>
        <w:br/>
        <w:t>- Um wirksam zu sein, sollten Rituale in Zusammenarbeit mit dem Paar erstellt werden, unter Berücksichtigung ihrer Werte und Kultur. Sie beinhalten Gesten, Worte und symbolische Gegenstände.</w:t>
        <w:br/>
        <w:br/>
        <w:t>- Aufgabenverordnungen und therapeutische Rituale fördern die Integration der therapeutischen Arbeit in den Alltag des Paares, stärken ihre Ressourcen und schaffen neue positive emotionale Erfahrungen, die zur Resilienz und zur Nachhaltigkeit der Veränderungen beitragen.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