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2685e7e-8b8e-4f3b-869a-705e60ed263a.jpg"/>
                    <pic:cNvPicPr/>
                  </pic:nvPicPr>
                  <pic:blipFill>
                    <a:blip r:embed="rId9"/>
                    <a:stretch>
                      <a:fillRect/>
                    </a:stretch>
                  </pic:blipFill>
                  <pic:spPr>
                    <a:xfrm>
                      <a:off x="0" y="0"/>
                      <a:ext cx="5486400" cy="3135086"/>
                    </a:xfrm>
                    <a:prstGeom prst="rect"/>
                  </pic:spPr>
                </pic:pic>
              </a:graphicData>
            </a:graphic>
          </wp:inline>
        </w:drawing>
      </w:r>
    </w:p>
    <w:p>
      <w:r>
        <w:t>Stille und Raum sind mächtige und oft unterschätzte Werkzeuge im christlichen Coaching. In einer Kultur, die Lärm, Aktivität und schnelle Antworten schätzt, kann die absichtliche Verwendung von Stille und Raum transformational sein. Diese Elemente ermöglichen eine Vertiefung des Nachdenkens, des Bewusstseins und der Verbindung zur inneren Weisheit - Schlüsselzutaten für bedeutendes Wachstum und echte Veränderung.</w:t>
        <w:br/>
        <w:br/>
        <w:t>Die Stille im Coaching ist nicht einfach ein Fehlen von Wörtern, sondern eine aufmerksame und nachdenkliche Präsenz. Es ist ein heiliger Raum, in dem tiefe Wahrheiten auftauchen können, in dem Emotionen verarbeitet und göttliche Einladungen erkannt werden können. Als christliche Coaches ist unsere Aufgabe, diesen Raum mutig zu schaffen und zu erhalten, widerstehend der Versuchung, ihn mit unseren eigenen Worten oder Ratschlägen zu füllen.</w:t>
        <w:br/>
        <w:br/>
        <w:t>Die effektive Nutzung der Stille beginnt mit unserer eigenen Praxis der Präsenz und des kontemplativen Zuhörens. Wenn wir in einem Zustand innerer Ruhe und Offenheit verwurzelt sind, können wir unsere Klienten in diesen heiligen Raum einladen. Dies kann so einfach sein wie das gemeinsame Einatmen zu Beginn einer Sitzung, oder das Anhalten für ein Zentrierungsgebet. Diese Praktiken helfen, eine spürbare Veränderung in der Atmosphäre zu schaffen, die zu tieferem Bewusstsein und Reflexion einlädt.</w:t>
        <w:br/>
        <w:br/>
        <w:t>In Momenten der Stille während einer Coaching-Sitzung ist unsere Rolle es, eine aufmerksame und mitfühlende Präsenz aufrechtzuerhalten. Statt uns zu beeilen, die Stille zu füllen, können wir darauf vertrauen, dass der Heilige Geist am Werk ist und den Prozess von innen heraus leitet. Wir können dieses Vertrauen durch unsere eigene Ruhe und Offenheit ausdrücken, dem Klienten die Erlaubnis geben, sich die Zeit zu nehmen, die er braucht, um auf seine eigene Weisheit und Einsicht zuzugreifen.</w:t>
        <w:br/>
        <w:br/>
        <w:t>Es ist wichtig zu erkennen, dass die Stille oft ein anfängliches Unbehagen sowohl für den Coach als auch für den Klienten hervorrufen kann. In solchen Momenten kann es hilfreich sein, das Unbehagen sanft anzuerkennen und den Klienten zu ermutigen, dabei zu bleiben. Oft tauchen die tiefsten Durchbrüche gerade auf der anderen Seite dieses Unbehagens auf, wenn wir bereit sind, mit dem, was sich im Raum zwischen den Wörtern entfaltet, zu sein.</w:t>
        <w:br/>
        <w:br/>
        <w:t>Der Raum im Coaching bezieht sich nicht nur auf die Stille, sondern auch auf die physische und emotionale Umgebung, die wir schaffen. Als christliche Coaches bemühen wir uns, einen Raum radikaler Sicherheit, Akzeptanz und Nicht-Urteil zu schaffen. Es ist ein heiliger Raum, in den der Klient seine tiefste Wahrheit bringen kann, einschließlich seiner Zweifel, Ängste und Kämpfe. Indem wir diesen Raum ständig mit Mitgefühl und Gnade aufrechterhalten, spiegeln wir die bedingungslose Liebe Christi wider.</w:t>
        <w:br/>
        <w:br/>
        <w:t>Ein wichtiger Aspekt der Raumschaffung besteht darin, den einzigartigen Prozess jedes Klienten zu ehren und zu vertrauen. Anstatt unseren eigenen Zeitplan oder unsere eigene Agenda aufzuzwingen, bleiben wir offen und empfänglich für die natürliche Entfaltung des Wachstums und des Bewusstseins. Dies können Pausen zwischen den Sitzungen für tieferes Nachdenken und Integration sein oder das Zulassen von ausgedehnter Stille innerhalb einer Sitzung, damit eine Wahrheit wirklich verankert werden kann.</w:t>
        <w:br/>
        <w:br/>
        <w:t>In meiner eigenen Coaching-Praxis habe ich immer wieder die transformative Kraft von Stille und Raum erlebt. Ich erinnere mich an eine bestimmte Klientin, die mit einer wichtigen Karriereentscheidung zu kämpfen hatte. Anstatt sie zu einer sofortigen Lösung zu drängen, fühlte ich die Einladung, einen Raum zu schaffen, in dem sie auf die ruhige Stimme Gottes hören konnte. Wir verbrachten den Großteil unserer Sitzung in kontemplativer Stille, wodurch ihre eigene Weisheit und Klarheit zum Vorschein kam. Am Ende hatte sie Zugang zu einer tiefen Ruhe und Ausrichtung gefunden, die sie meinte, im normalen Gesprächsfluss hätte nicht möglich gewesen sein.</w:t>
        <w:br/>
        <w:br/>
        <w:t>Schließlich erfordert die Verwendung von Stille und Raum im christlichen Coaching sowohl Selbstlosigkeit als auch tiefen Glauben. Es verlangt, dass wir unseren eigenen Bedarf, den Prozess zu kontrollieren oder zu leiten, beiseite legen und sowohl auf die innere Weisheit des Klienten als auch auf die Führung des Heiligen Geistes vertrauen. Es ist in diesem heiligen Raum, zwischen den Worten und jenseits des Plans, wo die tiefste Transformation stattfinden kann. Als christliche Coaches haben wir das Privileg und die Verantwortung, diesen Raum mutig zu schaffen und zu erhalten für diejenigen, die wir betreuen.</w:t>
        <w:br/>
        <w:br/>
        <w:t>Zusammenfassung:</w:t>
        <w:br/>
        <w:br/>
        <w:t>1. Stille und Raum sind mächtige und oft unterschätzte Werkzeuge im christlichen Coaching. Sie ermöglichen eine tieferes Nachdenken, eine erhöhtes Bewusstsein und eine Verbindung zur inneren Weisheit.</w:t>
        <w:br/>
        <w:br/>
        <w:t>2. Stille im Coaching ist eine aufmerksame und nachdenkliche Präsenz, ein heiliger Raum, in dem tiefe Wahrheiten hervorkommen können. Coaches müssen diesen Raum schaffen und bewahren, widerstehend der Versuchung, ihn mit ihren eigenen Worten zu füllen.</w:t>
        <w:br/>
        <w:br/>
        <w:t>3. Die effektive Nutzung der Stille beginnt mit der eigenen Praxis der Präsenz und des kontemplativen Zuhörens des Coaches. Dies erlaubt es, die Klienten in diesen heiligen Raum einzuladen.</w:t>
        <w:br/>
        <w:br/>
        <w:t>4. Während der stillen Momente hält der Coach eine aufmerksame und mitfühlende Präsenz aufrecht, vertrauend auf die Arbeit des Heiligen Geistes. Ein anfängliches Unbehagen mit der Stille ist normal und oft ein Vorbote für tiefe Durchbrüche.</w:t>
        <w:br/>
        <w:br/>
        <w:t>5. Raum im Coaching beinhaltet auch die physische und emotionale Umgebung von Sicherheit, Akzeptanz und Nicht-Urteil, die durch den Coach geschaffen wird und die bedingungslose Liebe Christi widerspiegelt.</w:t>
        <w:br/>
        <w:br/>
        <w:t>6. Coaches sollten den einzigartigen Prozess jedes Klienten respektieren und vertrauen, offen und empfänglich für die natürliche Entwicklung deren Wachstums, ohne ihren eigenen Zeitrahmen aufzudrängen.</w:t>
        <w:br/>
        <w:br/>
        <w:t>7. Die Nutzung von Stille und Raum erfordert Selbstlosigkeit und tiefen Glauben vom Coach, indem er sein Bedürfnis, den Prozess zu kontrollieren, beiseite legt und auf die Weisheit des Klienten und die Führung des Heiligen Geistes vertraut.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