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d6844a-4ef7-4695-9419-c093196bc272.jpg"/>
                    <pic:cNvPicPr/>
                  </pic:nvPicPr>
                  <pic:blipFill>
                    <a:blip r:embed="rId9"/>
                    <a:stretch>
                      <a:fillRect/>
                    </a:stretch>
                  </pic:blipFill>
                  <pic:spPr>
                    <a:xfrm>
                      <a:off x="0" y="0"/>
                      <a:ext cx="5486400" cy="3135086"/>
                    </a:xfrm>
                    <a:prstGeom prst="rect"/>
                  </pic:spPr>
                </pic:pic>
              </a:graphicData>
            </a:graphic>
          </wp:inline>
        </w:drawing>
      </w:r>
    </w:p>
    <w:p>
      <w:r>
        <w:t>Vielfalt ist ein grundlegender Aspekt des Coachings, da sie die Fülle und Komplexität der menschlichen Erfahrung widerspiegelt. Als christliche Coaches ist es von entscheidender Bedeutung, Vielfalt in all ihren Dimensionen - kulturell, ethnisch, rassisch, geschlechtlich, altersmäßig, fähigkeitsmäßig, religiös, sexuell orientiert und viele andere - zu erkennen, zu schätzen und zu umarmen. Das Verständnis der Bedeutung von Vielfalt im Coaching ermöglicht es uns, inklusive Räume zu schaffen, authentische Beziehungen aufzubauen und effektiv Kunden aus verschiedenen Umgebungen zu begleiten.</w:t>
        <w:br/>
        <w:br/>
        <w:t>Vielfalt bringt eine Vielzahl von Perspektiven, Erfahrungen und Sichtweisen auf die Welt, die den Coachingprozess enorm bereichern. Wenn wir Unterschiede schätzen und ehren, erweitern wir unser Verständnis, entwickeln unser Einfühlungsvermögen und werden zu kompetenten und anpassungsfähigen Coaches. Die Anerkennung von Vielfalt fordert uns heraus, unsere eigenen Annahmen, Vorurteile und begrenzten Referenzrahmen in Frage zu stellen. Dies treibt uns dazu, ein größeres kulturelles Selbstbewusstsein zu entwickeln, unsere Privilegien bescheiden zu prüfen und unsere Sicht auf die Welt kontinuierlich zu erweitern.</w:t>
        <w:br/>
        <w:br/>
        <w:t>In einer Coachingbeziehung beeinflusst die Vielfalt die Dynamik, die Kommunikation und die Arbeitsallianz. Die Anerkennung der Auswirkungen kultureller Unterschiede, Macht und Privilegien ist entscheidend für den Aufbau von Vertrauen, Sicherheit und Beziehung. Unseren Ansatz an den einzigartigen kulturellen Kontext jedes Kunden anzupassen, zeigt unseren Respekt, unsere Sensibilität und unser Engagement, auf ihre spezifischen Bedürfnisse einzugehen. Dies beinhaltet Neugierde zu zeigen, tief zuzuhören und die Wertvorstellungen, Überzeugungen und verschiedenen Erfahrungen unserer Kunden zu ehren.</w:t>
        <w:br/>
        <w:br/>
        <w:t>Als christliche Coaches bedeutet die Anerkennung von Vielfalt auch, die radikale Liebe und Inklusion Christi zu verkörpern. Dies bedeutet, alle zu empfangen und zu dienen, die Gott auf unseren Weg bringt, unabhängig von ihren Unterschieden. Es ist das Sehen und Bestätigen der Würde, des Werts und der inhärenten Schönheit jeder Person als geliebtes Kind Gottes. Wenn wir Coachingräume schaffen, die Vielfalt feiern, spiegeln wir das inklusive Herz des Evangeliums und die Vision des Reiches Gottes wider, das eine vielfältige Familie zusammenbringt.</w:t>
        <w:br/>
        <w:br/>
        <w:t>Vielfalt im Coaching zu umarmen bedeutet auch, die einzigartigen Herausforderungen und Leiden zu erkennen, die diejenigen erleben, die aufgrund ihrer Identität marginalisiert oder unterdrückt werden. Dies erfordert Sensibilität, Mitgefühl und die Bereitschaft, schwierige Themen wie Vorurteile, Diskriminierung und Ungerechtigkeit anzusprechen. Als Coaches können wir unsere Plattform nutzen, um Gerechtigkeit zu fördern, Unterdrückungssysteme abzubauen und Vermittler von Versöhnung und Gerechtigkeit zu sein. Dies ist ein wesentlicher Aspekt unseres Auftrags, unseren Nächsten zu lieben und die Reich-Gottes-Gerechtigkeit zu verfolgen.</w:t>
        <w:br/>
        <w:br/>
        <w:t>Schließlich lädt uns die Wertschätzung von Vielfalt im Coaching dazu ein, eine Haltung des kontinuierlichen Lernens und der Demut anzunehmen. Dies beinhaltet, aktiv verschiedene Perspektiven zu suchen, die Stimmen und Erfahrungen derjenigen zu hören, die sich von uns unterscheiden. Es geht darum, die Grenzen unseres eigenen Wissens und unserer kulturellen Expertise anzuerkennen. Indem wir Neugier, Offenheit und die Bereitschaft, durch die Weisheit anderer verändert zu werden, kultivieren, werden wir zu kompetenteren, einfühlsamen und effektiven Coaches in einer wunderschön vielfältigen Welt. Die Anerkennung von Vielfalt ist nicht nur eine professionelle Notwendigkeit, sondern auch ein geistlicher Ruf, zu lieben, zu dienen und alle geliebten Kinder Gottes in all ihrer herrlichen Vielfalt zu ehren.</w:t>
        <w:br/>
        <w:br/>
        <w:t>Zusammenfassung:</w:t>
        <w:br/>
        <w:br/>
        <w:t>1. Vielfalt ist ein grundlegender Aspekt des Coachings, der die Fülle und Komplexität der menschlichen Erfahrung widerspiegelt. Sie umfasst viele Dimensionen wie Kultur, Ethnie, Rasse, Geschlecht, Alter, Fähigkeiten, Religion und sexuelle Orientierung.</w:t>
        <w:br/>
        <w:br/>
        <w:t>2. Das Umarmen von Vielfalt ermöglicht es Coaches, inklusive Räume zu schaffen, authentische Beziehungen aufzubauen und Kunden aus verschiedenen Umgebungen effektiv zu begleiten. Dies erweitert ihr Verständnis, entwickelt ihr Einfühlungsvermögen und macht sie kompetenter und anpassungsfähiger.</w:t>
        <w:br/>
        <w:br/>
        <w:t>3. Die Anerkennung der Auswirkungen kultureller Unterschiede, Macht und Privileg ist entscheidend für den Aufbau von Vertrauen, Sicherheit und Beziehung in einer Coachingbeziehung. Coaches müssen ihren Ansatz an den einzigartigen kulturellen Kontext jedes Kunden anpassen.</w:t>
        <w:br/>
        <w:br/>
        <w:t>4. Für christliche Coaches bedeutet das Umarmen von Vielfalt, die radikale Liebe und Inklusion Christi zu verkörpern, indem sie alle willkommen heißen und dienen, die Gott auf ihren Weg bringt, unabhängig von ihren Unterschieden.</w:t>
        <w:br/>
        <w:br/>
        <w:t>5. Coaches müssen die einzigartigen Herausforderungen und Leiden anerkennen, die diejenigen erleben, die aufgrund ihrer Identität marginalisiert oder unterdrückt werden. Sie können ihre Plattform nutzen, um Gerechtigkeit zu fördern, Unterdrückungssysteme abzubauen und Vermittler von Versöhnung und Gerechtigkeit zu sein.</w:t>
        <w:br/>
        <w:br/>
        <w:t>6. Die Wertschätzung von Vielfalt im Coaching lädt Coaches dazu ein, eine Haltung des kontinuierlichen Lernens und der Demut anzunehmen, indem sie aktiv nach verschiedenen Perspektiven suchen und die Grenzen ihres eigenen Wissens und ihrer kulturellen Expertise anerkennen.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