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5d2a9ef-90a0-4794-ac27-6e0ece5cdd44.jpg"/>
                    <pic:cNvPicPr/>
                  </pic:nvPicPr>
                  <pic:blipFill>
                    <a:blip r:embed="rId9"/>
                    <a:stretch>
                      <a:fillRect/>
                    </a:stretch>
                  </pic:blipFill>
                  <pic:spPr>
                    <a:xfrm>
                      <a:off x="0" y="0"/>
                      <a:ext cx="5486400" cy="3135086"/>
                    </a:xfrm>
                    <a:prstGeom prst="rect"/>
                  </pic:spPr>
                </pic:pic>
              </a:graphicData>
            </a:graphic>
          </wp:inline>
        </w:drawing>
      </w:r>
    </w:p>
    <w:p>
      <w:r>
        <w:t>Die Navigation durch Beziehungs- und Familienprobleme ist ein wesentlicher Teil der Arbeit jedes Beziehungscoachs. Menschliche Beziehungen sind komplex und mehrdimensional, und auch die gesündesten und liebevollsten Familien können zu bestimmten Zeiten auf Schwierigkeiten stoßen. Diese Herausforderungen können viele Formen annehmen, von Kommunikationskonflikten und Machtkämpfen bis hin zu stressigen Lebensübergängen und unerwarteten Krisen. Die Rolle des Coaches besteht darin, den Kunden dabei zu helfen, diese turbulenten Gewässer mit Widerstandsfähigkeit, Weisheit und Anmut zu durchqueren.</w:t>
        <w:br/>
        <w:br/>
        <w:t>Eine gängige Herausforderung in Familienbeziehungen ist die Verwaltung von Rollen und Erwartungen. Jedes Familienmitglied hat eine Rolle, sei sie explizit oder implizit, und diese Rollen gehen mit einer Reihe von Erwartungen einher, wie sich jeder verhalten und zur Familie beitragen sollte. Wenn diese Erwartungen unrealistisch, starr oder konfliktreich sind, kann dies intensiven Druck und Groll erzeugen. Ein erwachsenes Kind könnte sich zum Beispiel gezwungen fühlen, den Vermittler in den Konflikten seiner Eltern zu spielen, oder eine Mutter könnte sich von der Erwartung überfordert fühlen, immer verfügbar und auf jeden Familienmitglied aufmerksam zu sein. Coaches können den Kunden dabei helfen, diese Erwartungen zu erkennen und infrage zu stellen, gesündere und nachhaltigere Rollen auszuhandeln und Grenzen zu setzen, wenn dies erforderlich ist.</w:t>
        <w:br/>
        <w:br/>
        <w:t>Eine andere häufige Herausforderung besteht darin, mit Krisen und unerwarteten Lebensereignissen umzugehen. Ob es sich um eine schwere Krankheit, den Verlust eines Arbeitsplatzes, einen Unfall oder einen Todesfall in der Familie handelt, diese Situationen können selbst die stärksten Beziehungen erschüttern. Familien können Schwierigkeiten haben, effektiv zu kommunizieren, schwierige Entscheidungen zu treffen und sich während dieser stressigen Zeiten gegenseitig zu unterstützen. Coaches können einen sicheren Raum für den Ausdruck von Emotionen bieten, ehrliche Gespräche erleichtern und der Familie dabei helfen, ihre Ressourcen und Resilienz zu mobilisieren. Es kann hilfreich sein, Werkzeuge wie das "Familienrat" einzuführen, wo jeder seine Gefühle und Bedürfnisse teilen kann und wo die Familie gemeinsam einen Aktionsplan erstellen kann.</w:t>
        <w:br/>
        <w:br/>
        <w:t>Auch Lebensübergänge, selbst positive, können Beziehungsherausforderungen schaffen. Heirat, Geburt eines Kindes, Umzug, Ruhestand... all diese Ereignisse beinhalten eine Neufestlegung der Rollen, Verantwortlichkeiten und familiären Dynamiken. Paare können Schwierigkeiten haben, Intimität und Verbindung aufrechtzuerhalten angesichts der Anforderungen der Elternschaft. Erwachsene Kinder und ihre alternden Eltern können Schwierigkeiten haben, die Veränderung ihrer Rollen und ihrer Abhängigkeitsbeziehung zu navigieren. Coaches können Familien dabei helfen, diese Übergänge zu antizipieren und zu planen, offen über ihre Hoffnungen und Ängste zu kommunizieren und neue Rituale und Traditionen zu schaffen, die ihre Bindungen stärken.</w:t>
        <w:br/>
        <w:br/>
        <w:t>In einigen Fällen könnten Familien mit ungesunden intergenerationellen Mustern zu kämpfen haben, wie Substanzmissbrauch, häusliche Gewalt oder nicht aufgelöste Traumata. Diese tief verwurzelten Probleme können überwältigend und unlösbar erscheinen. Die Rolle des Coaches besteht nicht darin, die "Familie zu reparieren" oder zu "retten", sondern vielmehr darin, ihnen dabei zu helfen, diese Muster zu erkennen, die Verantwortung für ihre Heilung zu übernehmen und die notwendigen Ressourcen und Unterstützung zu erlangen. Dies kann die Überweisung der Kunden an professionelle Gesundheitsexperten oder spezialisierte Programme beinhalten. Der Coach kann auch dabei helfen, die Schutzfaktoren der Familie zu identifizieren und zu stärken, wie offene Kommunikation, geteilte Rituale und gegenseitige Unterstützung.</w:t>
        <w:br/>
        <w:br/>
        <w:t>Schließlich ist eine Herausforderung, mit der viele Familien konfrontiert sind, eine bedeutungsvolle Verbindung und Intimität in unserer hektischen, technologieorientierten Welt aufrechtzuerhalten. Mit vollen Terminkalendern, ständigen Ablenkungen durch Bildschirme und oft kilometertrennenden Familienmitgliedern kann es schwierig sein, Zeit und Raum zum Pflegen von Beziehungen zu finden. Coaches können Familien dabei helfen, qualitativ hochwertige gemeinsame Zeit zu priorisieren, bedeutungsvolle Verbindungsrituale zu schaffen und Technologie bewusst einzusetzen, um in Kontakt zu bleiben. Etwas so Einfaches wie ein wöchentliches Familienessen ohne Telefone oder ein gemeinsames kreatives Projekt kann Wunder wirken, um die Bindungen zu stärken.</w:t>
        <w:br/>
        <w:br/>
        <w:t>Reise durch Beziehungs- und Familienprobleme ist eine heikle und heilige Aufgabe. Dies erfordert vom Coach eine Kombination aus Fähigkeiten, Mitgefühl und Einsicht. Indem sie einen sicheren Raum zum Erforschen dieser Herausforderungen bieten, ehrliche und respektvolle Kommunikation erleichtern und Familien dabei helfen, auf ihre eigenen Ressourcen und Weisheit zuzugreifen, können Coaches eine tiefgreifende und nachhaltige Wirkung erzielen. Jede Familie ist einzigartig, mit ihren eigenen Stärken, Kämpfen und Geschichten. Der Ansatz des Coaches sollte kundenorientiert und individuell angepasst sein, basierend auf den Grundlagen der Familien-Systemtheorie, effektiver Kommunikation und Resilienz.</w:t>
        <w:br/>
        <w:br/>
        <w:t>Zusammengefasst:</w:t>
        <w:br/>
        <w:br/>
        <w:t>- Familienbeziehungen beinhalten viele Herausforderungen, wie die Verwaltung von Rollen und Erwartungen, unerwartete Krisen, Lebensübergänge und die Aufrechterhaltung von bedeutungsvollen Verbindungen.</w:t>
        <w:br/>
        <w:br/>
        <w:t>- Unrealistische oder konfliktreiche Erwartungen an Familienrollen können Druck und Groll erzeugen. Coaches helfen Kunden, gesündere Rollen nachzuverhandeln und Grenzen zu setzen.</w:t>
        <w:br/>
        <w:br/>
        <w:t>- Krisen und unerwartete Ereignisse können Familien erschüttern. Coaches bieten einen Raum, um Emotionen auszudrücken, die Kommunikation zu erleichtern und die Ressourcen und Resilienz der Familie zu mobilisieren.</w:t>
        <w:br/>
        <w:br/>
        <w:t>- Lebensübergänge beinhalten eine Neufestlegung der familiären Rollen und Dynamiken. Coaches helfen, diese Änderungen vorherzusehen und Familienbande zu stärken.</w:t>
        <w:br/>
        <w:br/>
        <w:t>- Einige Familien haben mit ungesunden intergenerationellen Mustern zu kämpfen. Der Coach hilft ihnen dabei, sich dessen bewusst zu werden, ihre Heilung zu übernehmen und auf Ressourcen zuzugreifen, während sie ihre Schutzfaktoren stärken.</w:t>
        <w:br/>
        <w:br/>
        <w:t>- In der modernen Lebensweise bedeutungsvolle Beziehungen aufrechtzuerhalten, ist eine Herausforderung. Coaches helfen Familien dabei, gemeinsame Zeit zu priorisieren und Technologie bewusst zu nutzen, um verbunden zu bleiben.</w:t>
        <w:br/>
        <w:br/>
        <w:t>- Familien zu begleiten erfordert Fähigkeiten, Mitgefühl und Einsicht von dem Coach, sowie einen kundenorientierten und individuell angepassten Ansatz, der auf der Familien-Systemtheorie, Kommunikation und Resilienz basiert.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