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06b04d-c409-46c3-8020-641420593118.jpg"/>
                    <pic:cNvPicPr/>
                  </pic:nvPicPr>
                  <pic:blipFill>
                    <a:blip r:embed="rId9"/>
                    <a:stretch>
                      <a:fillRect/>
                    </a:stretch>
                  </pic:blipFill>
                  <pic:spPr>
                    <a:xfrm>
                      <a:off x="0" y="0"/>
                      <a:ext cx="5486400" cy="3135086"/>
                    </a:xfrm>
                    <a:prstGeom prst="rect"/>
                  </pic:spPr>
                </pic:pic>
              </a:graphicData>
            </a:graphic>
          </wp:inline>
        </w:drawing>
      </w:r>
    </w:p>
    <w:p>
      <w:r>
        <w:t>Die Integration von spirituellem Wachstum in das Lebens-Coaching ist ein wesentlicher Aspekt eines wirklich ganzheitlichen Ansatzes zur persönlichen Entwicklung. Als christliche Coaches erkennen wir an, dass unser spirituelles Wohlbefinden untrennbar mit jedem Aspekt unseres Lebens verbunden ist - unseren Beziehungen, unserer Arbeit, unserer emotionalen Gesundheit und unserem Sinn für Zielstrebigkeit. Indem wir unsere Kunden dabei unterstützen, ihrer spirituellen Reise Priorität einzuräumen und ihren Glauben in ihren Alltag zu integrieren, fördern wir ein nachhaltiges Wachstum und eine Transformation von innen nach außen.</w:t>
        <w:br/>
        <w:br/>
        <w:t>Ein Schlüsselkonzept, das wir mit unseren Kunden erforschen, ist dasLeben spirituell als Grundlage für ein erfülltes Leben. Psalm 1,3 porträtiert die Person, die in Gott verwurzelt ist, als "einen Baum, der an Bächen gepflanzt ist, der seine Frucht zu seiner Zeit bringt, und dessen Laub nicht verwelkt". Wenn wir unsere Stärke, unsere Weisheit und unseren Sinn für Zielstrebigkeit aus Gott schöpfen, entwickeln wir eine Widerstandsfähigkeit und Stabilität, die uns in allen Lebensbereichen unterstützt. Indem wir unseren Kunden helfen, eine tiefe und anhaltende Beziehung zu Christus zu kultivieren, legen wir den Grundstein für echtes Wachstum und Erfüllung.</w:t>
        <w:br/>
        <w:br/>
        <w:t>Die Ausübung spiritueller Disziplinen ist wesentlich, um einen lebendigen Glauben zu nähren. Wir können unsere Kunden ermutigen, Praktiken wie tägliches Gebet, Bibelstudium, Anbetung, Fasten und Einsamkeit zu priorisieren. Diese Disziplinen schaffen einen heiligen Raum, um Gottes Stimme zu hören, seine Weisheit zu empfangen und durch seine Gegenwart erneuert zu werden. Indem sie diese Praktiken in ihren Alltag integrieren, können unsere Kunden eine tiefere Intimität mit Gott und einen tieferen Sinn für seine Führung in ihrem Leben entwickeln. Wie Jeremia 29,13 sagt: "Ihr werdet mich suchen und finden, wenn ihr mich von ganzem Herzen sucht."</w:t>
        <w:br/>
        <w:br/>
        <w:t>Unsere Kunden dazu zu ermutigen, eine Schülermentalität zu umarmen, ist ein weiterer zentraler Aspekt bei der Integration von spirituellem Wachstum in das Lebens-Coaching. Ein Schüler zu sein bedeutet, Christi Vorbild in allen Bereichen unseres Lebens zu folgen - in unseren Gedanken, Einstellungen, Beziehungen und Taten. Dies beinhaltet, ständig darauf hinzuarbeiten, in Bereichen wie Demut, Mitgefühl, Integrität und serviceorientiertem Handeln zu wachsen. Indem wir unsere Kunden dabei unterstützen, jede Situation als Gelegenheit zur Vertiefung ihres Charakters und ihrer Ähnlichkeit mit Christus zu sehen, fördern wir einen Lebensansatz, der im christlichen Glauben und den christlichen Werten verwurzelt ist.</w:t>
        <w:br/>
        <w:br/>
        <w:t>Hier ist ein konkretes Beispiel: Maria, eine leitende Führungskraft, kam zu mir, weil sie sich erschöpft und von ihrem Glauben entfremdet fühlte, mitten im alltäglichen Arbeitsstress. In unseren Coaching-Sitzungen haben wir erforscht, wie sie ihrer spirituellen Entwicklung Priorität einräumen kann, auf eine Weise, die alle Bereiche ihres Lebens durchdringt. Maria begann, sich jeden Morgen Zeit für Gebet und Reflexion zu nehmen und führte ein Journal, in dem sie festhielt, was Gott zu ihr sagte. Sie suchte auch nach Möglichkeiten, ihren Glauben am Arbeitsplatz zu integrieren, indem sie ihre Kollegen mit Respekt behandelte und nach Möglichkeiten zum Dienen suchte. Als Maria ihrer spirituellen Reise Priorität einräumte, begann sie, einen größeren Sinn für Frieden, Zielstrebigkeit und Verbindung mit Gott zu empfinden. Sie entdeckte, dass ihr Glaube nicht etwas ist, was sie in Schubladen stecken konnte, sondern eine Quelle der Stärke und Weisheit, die jeden Aspekt ihres Lebens berührte.</w:t>
        <w:br/>
        <w:br/>
        <w:t>Ein Gefühl der Zugehörigkeit zur spirituellen Gemeinschaft zu fördern, ist auch entscheidend für ein nachhaltiges spirituelles Wachstum. Wir können unsere Kunden dazu ermutigen, sich aktiv in einer lokalen Kirche oder einer kleinen Gruppe zu engagieren, wo sie Unterstützung, Verantwortlichkeit und gegenseitige Ermutigung erfahren können. In diesen Glaubensgemeinschaften können unsere Kunden tiefe spirituelle Freundschaften entwickeln, diverse Perspektiven kennenlernen und die einzigartigen Gaben und Berufungen aufdecken und verstehen, die Gott in ihr Leben gelegt hat. Wie Sprüche 27,17 sagt: "Wie Eisen das Eisen schärft, so schärft der Mensch seinen Mitmenschen."</w:t>
        <w:br/>
        <w:br/>
        <w:t>Schließlich können wir unseren Kunden dabei helfen, eine ewige Perspektive zu umarmen, die ihren Alltag durchdringt. Die Ermutigung jede Rolle, Beziehung und Verantwortung im Licht von Gottes Erlösungsplan zu sehen. Ob als Eltern, Ehepartner, Freunde, Arbeiter oder Nachbarn, unsere Kunden haben die Gelegenheit, in jeder Interaktion die Liebe und Wahrheit Christi zu reflektieren. Indem wir ihnen dabei helfen, ihre göttliche Berufung zu erkennen und zu verfolgen, fördern wir ein Gefühl von Bedeutung und Zielstrebigkeit, das in etwas Größerem als ihnen selbst verwurzelt ist. Wie Kolosser 3,23-24 so kraftvoll ausdrückt: "Was auch immer ihr tut, arbeitet von Herzen, als würdet ihr dem Herrn dienen und nicht den Menschen, denn ihr wisst, dass ihr vom Herrn als Belohnung das Erbe erhalten werdet."</w:t>
        <w:br/>
        <w:br/>
        <w:t>Die Integration von spirituellem Wachstum in das Lebens-Coaching ist eine Einladung, das erfüllte Leben zu umarmen, das Jesus in Johannes 10,10 verspricht. Sie ist die Anerkennung, dass wir spirituelle Wesen sind ebenso wie physische, emotionale und soziale Wesen. Indem wir unsere Beziehung zu Gott priorisieren und danach streben, jeden Aspekt unseres Lebens nach seinem Willen und seinen Wegen auszurichten, können wir eine Fülle, einen Frieden und einen Zielstrebigkeitssinn erfahren, der die Umstände übersteigt. Als christliche Coaches haben wir die Möglichkeit, unsere Kunden dabei zu unterstützen, ein authentisches und transformatives spirituelles Wachstum zu verfolgen - ein Wachstum, das ihren Charakter, ihre Beziehungen und ihre dauerhafte Wirkung auf die Welt prägt. Mögen wir treue Führer und Gefährten auf dieser heiligen Reise sein, die unsere Kunden immer wieder zur ultimativen Quelle von Weisheit, Stärke und Hoffnung führt - Christus selbst.</w:t>
        <w:br/>
        <w:br/>
        <w:t>Zusammenfassung:</w:t>
        <w:br/>
        <w:br/>
        <w:t>1. Die Integration von spirituellem Wachstum in das Lebens-Coaching ist entscheidend für einen ganzheitlichen Ansatz zur persönlichen Entwicklung. Spirituelles Wohlergehen ist mit allen Aspekten unseres Lebens verbunden.</w:t>
        <w:br/>
        <w:br/>
        <w:t>2. Das spirituelle Leben ist die Grundlage für ein erfülltes Dasein. Indem wir unsere Stärke, Weisheit und Zielstrebigkeit in Gott finden, entwickeln wir Widerstandsfähigkeit und Stabilität.</w:t>
        <w:br/>
        <w:br/>
        <w:t>3. Die Praxis spiritueller Disziplinen (Gebet, Bibelstudium, Anbetung, Fasten, Einsamkeit) ist entscheidend, um einen lebendigen Glauben zu nähren und Intimität mit Gott zu entwickeln.</w:t>
        <w:br/>
        <w:br/>
        <w:t>4. Eine Schülermentalität anzunehmen bedeutet, Christi Vorbild in allen Bereichen des Lebens zu folgen und stetiges Charakterwachstum anzustreben.</w:t>
        <w:br/>
        <w:br/>
        <w:t>5. Die Priorisierung von spirituellem Wachstum kann zu einem stärkeren Gefühl von Frieden, Zielstrebigkeit und Verbindung mit Gott führen, wie das Beispiel von Maria zeigt.</w:t>
        <w:br/>
        <w:br/>
        <w:t>6. Die aktive Beteiligung an einer spirituellen Gemeinschaft bietet Unterstützung, Verantwortlichkeit und gegenseitige Ermutigung und fördert ein nachhaltiges spirituelles Wachstum.</w:t>
        <w:br/>
        <w:br/>
        <w:t>7. Eine ewige Perspektive zu umarmen ermöglicht es, jede Rolle und Verantwortung im Licht von Gottes Erlösungsplan zu sehen und seine göttliche Berufung zu verfolgen.</w:t>
        <w:br/>
        <w:br/>
        <w:t>8. Die Integration von spirituellem Wachstum in das Lebens-Coaching ist eine Einladung, das erfüllte Leben anzunehmen, das Jesus verspricht, indem man jeden Aspekt des Lebens mit Gottes Willen ausrichtet.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