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647b64b-313e-4027-bb87-21f41525b626.jpg"/>
                    <pic:cNvPicPr/>
                  </pic:nvPicPr>
                  <pic:blipFill>
                    <a:blip r:embed="rId9"/>
                    <a:stretch>
                      <a:fillRect/>
                    </a:stretch>
                  </pic:blipFill>
                  <pic:spPr>
                    <a:xfrm>
                      <a:off x="0" y="0"/>
                      <a:ext cx="5486400" cy="3135086"/>
                    </a:xfrm>
                    <a:prstGeom prst="rect"/>
                  </pic:spPr>
                </pic:pic>
              </a:graphicData>
            </a:graphic>
          </wp:inline>
        </w:drawing>
      </w:r>
    </w:p>
    <w:p>
      <w:r>
        <w:t>Ethik und beste Praktiken sind wesentliche Überlegungen in der Praxis des christlichen Coachings. Als christliche Coaches haben wir die Verantwortung, die Werte und Prinzipien unseres Glaubens in all unseren Interaktionen mit den Klienten zu verkörpern. Dies beinhaltet, die höchsten Standards an Integrität, Professionalität und Fürsorge aufrechtzuerhalten und somit den Charakter Christi in unserer Arbeit zu reflektieren.</w:t>
        <w:br/>
        <w:br/>
        <w:t>Eines der grundlegenden ethischen Prinzipien des christlichen Coachings ist der Respekt vor der Würde und Autonomie jedes Einzelnen. Wir erkennen, dass jeder Klient nach dem Bild Gottes geschaffen ist und einen intrinsischen Wert und Potential besitzt. Als Coaches liegt unsere Rolle darin, einen sicheren und ermutigenden Raum zu schaffen, in dem die Kunden ihre Gedanken, Gefühle und Erfahrungen ohne Angst vor Urteilsvermögen oder Verurteilung erforschen können. Wir versuchen, den freien Willen unserer Klienten zu würdigen, indem wir sie ermutigen, ihre eigenen Entscheidungen zu treffen und die Verantwortung für ihr Wachstum und ihre Entwicklung zu übernehmen.</w:t>
        <w:br/>
        <w:br/>
        <w:t>Zum Beispiel, wenn ein Klient einen Kampf mit einer Sünde oder einer Lebenswahl teilt, die den biblischen Lehren widerspricht, besteht unsere Aufgabe nicht darin, zu urteilen oder zu verurteilen, sondern eine liebevolle Präsenz zu bieten, nachdenkliche Fragen zu stellen und den Klienten zur Weisheit und Führung Gottes zu führen.</w:t>
        <w:br/>
        <w:br/>
        <w:t>Ein weiteres zentrales ethisches Prinzip ist die Vertraulichkeit. Als christliche Coaches sind wir Verwalter der Geschichten, Kämpfe und Träume unserer Klienten. Es ist wesentlich, die Vertraulichkeit zu wahren, um Vertrauen aufzubauen und ein Umfeld zu schaffen, in dem sich die Klienten sicher fühlen, offen zu teilen. Wir müssen alle vom Klienten geteilten Informationen mit größter Sorgfalt und Respekt behandeln, Informationen nur dann offenbaren, wenn dies rechtlich oder ethisch erforderlich ist, wie in Fällen einer unmittelbaren Gefahr für den Klienten oder andere.</w:t>
        <w:br/>
        <w:br/>
        <w:t>Kompetenz und professionelle Exzellenz sind ebenfalls ethische Imperative im christlichen Coaching. Als Coaches haben wir die Verantwortung, unsere Fähigkeiten und unser Wissen ständig zu erhalten und zu verbessern, um unseren Kunden den bestmöglichen Service zu bieten. Dies beinhaltet kontinuierliche Fortbildung, sich über die neuesten Forschungen und Trends im Bereich des Coachings auf dem Laufenden zu halten und die Aufsicht und das Mentoring von erfahrenen Fachleuten zu suchen. Wir müssen ehrlich über die Grenzen unserer Fähigkeiten sein und bereit sein, Kunden an andere Fachleute zu verweisen, wenn ihre Bedürfnisse unsere Expertise übersteigen.</w:t>
        <w:br/>
        <w:br/>
        <w:t>Stellen Sie sich vor, ein Klient zeigt ein komplexes psychisches Problem oder suizidale Gedanken. Als christlicher Coach wäre es unethisch, zu versuchen, diese Probleme alleine zu behandeln. Stattdessen wäre die beste Praxis, den Klienten an einen qualifizierten Fachmann für psychische Gesundheit zu verweisen, während wir im Rahmen unserer Rolle als Coach kontinuierliche Unterstützung und Ermutigung bieten.</w:t>
        <w:br/>
        <w:br/>
        <w:t>Die Aufrechterhaltung angemessener Grenzen ist ein weiterer entscheidender Aspekt der Ethik im christlichen Coaching. Obwohl wir bestrebt sind, warme und fürsorgliche Beziehungen mit unseren Klienten aufzubauen, ist es wichtig, klare professionelle Grenzen zu wahren. Dies beinhaltet die Vermeidung von Doppelfunktionen, in denen wir mehrere Rollen im Leben eines Klienten einnehmen, was zu Verwirrung führen und die Effektivität des Coachings gefährden könnte. Wir müssen auch auf unsere eigenen emotionalen Bedürfnisse und Grenzen achten, indem wir Selbstfürsorge betreiben und Unterstützung suchen, wenn nötig, um professionelle Erschöpfung oder den Verlust der Objektivität zu vermeiden.</w:t>
        <w:br/>
        <w:br/>
        <w:t>Als christliche Coaches haben wir auch die ethische Verantwortung, Integrität in allen Aspekten unseres Lebens zu verkörpern und zu modellieren. Unsere Worte und Taten, sowohl in den Coaching-Sitzungen als auch außerhalb, müssen mit den Werten und Prinzipien, die wir bekennen, übereinstimmen. Indem wir ein Leben der Integrität führen, gekennzeichnet durch Ehrlichkeit, Demut und Konsequenz, gewinnen wir das Vertrauen unserer Klienten und schaffen ein starkes Zeugnis für die transformative Wahrheit des Evangeliums.</w:t>
        <w:br/>
        <w:br/>
        <w:t>Beispielsweise, wenn wir unsere Klienten dazu ermutigen, spirituelle Praktiken wie Gebet und Bibelstudium zu kultivieren, müssen wir uns selbst regelmäßig in diesen Disziplinen engagieren. Unser Leben muss das gleiche Wachstum und die gleiche Transformation widerspiegeln, die wir bei unseren Klienten zu fördern suchen.</w:t>
        <w:br/>
        <w:br/>
        <w:t>Schließlich erkennen wir als christliche Coaches, dass unsere Arbeit letztendlich in unserer Beziehung zu Gott und unserer Berufung verwurzelt ist, an seiner erlösenden Mission in der Welt teilzunehmen. Wir betrachten das Coaching als eine Form des heiligen Dienstes, indem wir bemüht sind, unsere Bemühungen auf Gottes Absichten und Ziele abzustimmen. Dies erfordert ein Abhängen vom Gebet, das Streben nach göttlicher Weisheit und die Offenheit für Führung und Kraft des Heiligen Geistes in unserer Coaching-Arbeit. Indem wir unsere Praxis in einer tiefen Beziehung mit Christus verankern, können wir Instrumente seiner Gnade, Wahrheit und Verwandlung im Leben derer sein, denen wir dienen.</w:t>
        <w:br/>
        <w:br/>
        <w:t>Schlüsselpunkte:</w:t>
        <w:br/>
        <w:br/>
        <w:t>1. Christliche Coaches müssen die Werte und Prinzipien ihres Glaubens in all ihren Interaktionen mit den Klienten verkörpern, indem sie die höchsten Standards an Integrität, Professionalität und Fürsorge aufrecht erhalten.</w:t>
        <w:br/>
        <w:br/>
        <w:t>2. Der Respekt vor der Würde und Autonomie jedes Einzelnen ist ein grundlegendes ethisches Prinzip. Coaches müssen einen sicheren und ermutigenden Raum schaffen, ohne Urteilsvermögen oder Verurteilung.</w:t>
        <w:br/>
        <w:br/>
        <w:t>3. Vertraulichkeit ist unerlässlich, um Vertrauen aufzubauen. Von den Klienten geteilte Informationen müssen mit größter Sorgfalt und Respekt behandelt werden.</w:t>
        <w:br/>
        <w:br/>
        <w:t>4. Christliche Coaches haben die Verantwortung, ihre Fähigkeiten und Kenntnisse ständig zu erhalten und zu verbessern. Sie müssen ehrlich über die Grenzen ihrer Expertise sein und Klienten an andere Fachleute verweisen, wenn dies erforderlich ist.</w:t>
        <w:br/>
        <w:br/>
        <w:t>5. Klare, professionelle Grenzen sind unerlässlich, um Doppelrollen zu vermeiden und Selbstfürsorge zu betreiben.</w:t>
        <w:br/>
        <w:br/>
        <w:t>6. Christliche Coaches müssen Integrität in allen Aspekten ihres Lebens verkörpern und modellieren, indem sie ihre Worte und Taten an die von ihnen bekundeten Werte halten.</w:t>
        <w:br/>
        <w:br/>
        <w:t>7. Christliches Coaching ist in der Beziehung zu Gott und der Berufung, an seiner erlösenden Mission teilzunehmen, verwurzelt. Coaches müssen vom Gebet abhängig sein, göttliche Weisheit suchen und für die Führung des Heiligen Geistes in ihrer Arbeit offen sein.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