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62e875c-bf73-49a5-9d7e-59e3a9458536.jpg"/>
                    <pic:cNvPicPr/>
                  </pic:nvPicPr>
                  <pic:blipFill>
                    <a:blip r:embed="rId9"/>
                    <a:stretch>
                      <a:fillRect/>
                    </a:stretch>
                  </pic:blipFill>
                  <pic:spPr>
                    <a:xfrm>
                      <a:off x="0" y="0"/>
                      <a:ext cx="5486400" cy="3135086"/>
                    </a:xfrm>
                    <a:prstGeom prst="rect"/>
                  </pic:spPr>
                </pic:pic>
              </a:graphicData>
            </a:graphic>
          </wp:inline>
        </w:drawing>
      </w:r>
    </w:p>
    <w:p>
      <w:r>
        <w:t>Konfliktlösung und Versöhnung sind essentielle Fähigkeiten für jeden Relationship Coach. Konflikte sind ein natürlicher und unvermeidlicher Teil jeder Beziehung, sei es in einer Partnerschaft, einer Familie oder einem Arbeitsteam. Werden sie jedoch nicht auf gesunde Weise gehandhabt, können Konflikte das Vertrauen untergraben, Groll erzeugen und zu Beziehungstrennungen führen. Die Rolle des Coaches besteht darin, die Klienten durch diese schwierigen Situationen zu führen und Strategien zur konstruktiven Konfliktlösung zu entwickeln.</w:t>
        <w:br/>
        <w:br/>
        <w:t>Eines der effektivsten Modelle für Konfliktlösung ist die transformative Mediation, entwickelt von Robert A. Baruch Bush und Joseph P. Folger. In diesem Ansatz liegt der Fokus auf der Verbesserung der Qualität der Kommunikation und Interaktion zwischen den streitenden Parteien, statt nur nach einer Einigung zu suchen. Der Coach agiert als neutraler Vermittler und schafft einen sicheren Raum, in dem jeder seine Perspektiven, Bedürfnisse und Emotionen ausdrücken kann. Ziel ist es, Empowerment (die Fähigkeit, informierte Entscheidungen zu treffen) und Anerkennung (die Fähigkeit, die Perspektive des Anderen zu verstehen und zu berücksichtigen) zu fördern.</w:t>
        <w:br/>
        <w:br/>
        <w:t>Ein mächtiges Instrument in der Konfliktlösung ist das aktive Zuhören, auf welches wir im vorherigen Untermodul eingegangen sind. Durch aufmerksames und urteilsfreies Zuhören kann der Coach dazu beitragen, dass sich die Parteien gehört und bestätigt fühlen, was oft die emotionale Intensität des Konflikts verringert. Der Coach kann auch Techniken des Reframing zur Klärung der Standpunkte und Bedürfnisse jedes Einzelnen und des Zusammenfassens verwenden, um die Punkte des Einverständnisses und Uneinigkeit hervorzuheben.</w:t>
        <w:br/>
        <w:br/>
        <w:t>Ein weiterer wichtiger Aspekt ist die Identifizierung der zugrunde liegenden Interessen hinter den Standpunkten jeder Partei. Oft konzentrieren sich die Beteiligten in einem Konflikt auf ihre Positionen (was sie wollen), anstatt auf ihre Interessen (warum sie es wollen). Indem er den Klienten hilft, ihre tieferliegenden Interessen zu erkunden, kann der Coach den Weg für kreative Lösungen ebnen, die die Bedürfnisse aller erfüllen. Beispielsweise könnten in einem Konflikt über Hausarbeiten die Positionen "Ich möchte, dass er das Geschirr spült" und "Ich möchte das Geschirr nicht spülen" sein, die zugrunde liegenden Interessen könnten jedoch ein Bedürfnis nach Anerkennung und Wertschätzung sowie ein Bedürfnis nach Fairness und Aufgabenverteilung sein.</w:t>
        <w:br/>
        <w:br/>
        <w:t>In Situationen, in denen die Emotionen hochkochen und die Verletzungen tief sitzen, wird der Prozess der Versöhnung entscheidend. Versöhnung bedeutet, begangenes Unrecht anzuerkennen, aufrichtige Reue zu zeigen und sich dazu zu verpflichten, die Beziehung zu reparieren und wiederaufzubauen. Der Coach kann die Klienten durch diesen sensiblen Prozess führen, indem er ihnen hilft, ihre Gefühle zu kommunizieren, Verantwortung für ihr Handeln zu übernehmen und konkrete Schritte zur Wiederherstellung des Vertrauens zu definieren. Dies kann Übungen zur Vergebung beinhalten, bei denen jeder ausdrückt, was er beim anderen vergeben muss und sich dazu verpflichtet, den Groll loszulassen.</w:t>
        <w:br/>
        <w:br/>
        <w:t>Es ist wichtig zu beachten, dass Konfliktlösung und Versöhnung nicht immer zu einer völligen Einigung oder zur Rückkehr zur vorherigen Beziehungssituation führen. In einigen Fällen kann das Ergebnis eine "Vereinbarung, uneins zu sein" sein, bei der die Parteien ihre Unterschiede akzeptieren, sich aber dazu verpflichten, Respekt und offene Kommunikation aufrechtzuerhalten. In anderen Fällen, insbesondere bei gewalttätigem oder missbräuchlichem Verhalten, kann eine Versöhnung nicht möglich oder erwünscht sein, und die Rolle des Coaches besteht dann darin, dem Klienten dabei zu helfen, gesunde Grenzen zu setzen und eine Trennung oder das Ende einer Beziehung so harmonisch wie möglich zu gestalten.</w:t>
        <w:br/>
        <w:br/>
        <w:t>Zusammenfassend lässt sich sagen, dass die Unterstützung der Klienten bei der Konfliktlösung und Versöhnung ein zentraler Aspekt des Beziehungscoachings ist. Indem sie Modelle wie die transformative Mediation verwenden, aktives Zuhören und die Identifizierung der zugrunde liegenden Interessen erleichtern und die Prozesse der Wiedergutmachung und Vergebung leiten, können Coaches ihren Klienten helfen, Konflikte in Möglichkeiten des Wachstums und der Stärkung der Beziehungen zu verwandeln. Dies ist eine sensible Aufgabe, die Geduld, Empathie und Weisheit erfordert, jedoch einen tiefgreifenden und lang anhaltenden Einfluss auf das Leben von Einzelpersonen und Familien haben kann.</w:t>
        <w:br/>
        <w:br/>
        <w:t>Merksätze:</w:t>
        <w:br/>
        <w:br/>
        <w:t>1. Konflikte sind in jeder Beziehung unvermeidlich, aber eine gesunde Bewältigung ist entscheidend, um ein Auslaugen des Vertrauens und eine Trennung zu vermeiden.</w:t>
        <w:br/>
        <w:br/>
        <w:t>2. Die transformative Mediation konzentriert sich auf die Verbesserung der Kommunikation und Interaktion zwischen den Parteien, nicht nur auf die Suche nach einer Einigung. Der Coach fungiert als neutraler Vermittler.</w:t>
        <w:br/>
        <w:br/>
        <w:t>3. Aktives Zuhören ermöglicht es den Parteien, sich gehört und anerkannt zu fühlen, was die emotionale Intensität des Konflikts verringert. Reframing und Zusammenfassung sind hilfreiche Techniken.</w:t>
        <w:br/>
        <w:br/>
        <w:t>4. Das Identifizieren der zugrunde liegenden Interessen hinter den Positionen kann den Weg zu kreativen Lösungen, die die Bedürfnisse aller erfüllen, ebnen.</w:t>
        <w:br/>
        <w:br/>
        <w:t>5. Versöhnung beinhaltet die Anerkennung von Fehlverhalten, das Ausdrücken von Reue und das Engagement zur Reparatur der Beziehung. Vergebung ist ein Schlüsselteil dieses Prozesses.</w:t>
        <w:br/>
        <w:br/>
        <w:t>6. Konfliktlösung bedeutet nicht immer völliges Einvernehmen. Eine "Vereinbarung, uneins zu sein" oder das Setzen gesunder Grenzen können geeignete Ergebnisse sein.</w:t>
        <w:br/>
        <w:br/>
        <w:t>7. Indem sie Klienten bei der Konfliktlösung und Versöhnung unterstützen, können Coaches Schwierigkeiten in Wachstums- und Beziehungsfestigungschancen transformieren.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